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F" w:rsidRDefault="00AA33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3385">
        <w:rPr>
          <w:rFonts w:ascii="Times New Roman" w:hAnsi="Times New Roman" w:cs="Times New Roman"/>
          <w:sz w:val="28"/>
          <w:szCs w:val="28"/>
          <w:lang w:val="uk-UA"/>
        </w:rPr>
        <w:t>Перелік  афілійованих  осіб  товариства</w:t>
      </w:r>
    </w:p>
    <w:p w:rsidR="00AA3385" w:rsidRDefault="00AA3385" w:rsidP="00AA3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3385">
        <w:rPr>
          <w:rFonts w:ascii="Times New Roman" w:hAnsi="Times New Roman" w:cs="Times New Roman"/>
          <w:sz w:val="28"/>
          <w:szCs w:val="28"/>
        </w:rPr>
        <w:t>Лозiнський Денис Вiкторович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володіє простими іменними акціями ПАТ «</w:t>
      </w:r>
      <w:r w:rsidRPr="00AA3385">
        <w:rPr>
          <w:rFonts w:ascii="Times New Roman" w:hAnsi="Times New Roman" w:cs="Times New Roman"/>
          <w:sz w:val="28"/>
          <w:szCs w:val="28"/>
        </w:rPr>
        <w:t>Балтський верстаторемонтний завод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у кількості </w:t>
      </w:r>
      <w:r w:rsidRPr="00AA3385">
        <w:rPr>
          <w:rFonts w:ascii="Times New Roman" w:hAnsi="Times New Roman" w:cs="Times New Roman"/>
          <w:sz w:val="28"/>
          <w:szCs w:val="28"/>
        </w:rPr>
        <w:t>15762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штуки;</w:t>
      </w:r>
    </w:p>
    <w:p w:rsidR="00AA3385" w:rsidRPr="00AA3385" w:rsidRDefault="00AA3385" w:rsidP="00AA3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3385">
        <w:rPr>
          <w:rFonts w:ascii="Times New Roman" w:hAnsi="Times New Roman" w:cs="Times New Roman"/>
          <w:sz w:val="28"/>
          <w:szCs w:val="28"/>
        </w:rPr>
        <w:t>Лозiнський Олександр Вiкторович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385">
        <w:rPr>
          <w:rFonts w:ascii="Times New Roman" w:hAnsi="Times New Roman" w:cs="Times New Roman"/>
          <w:sz w:val="28"/>
          <w:szCs w:val="28"/>
          <w:lang w:val="uk-UA"/>
        </w:rPr>
        <w:t>володіє простими іменними акціями ПАТ «</w:t>
      </w:r>
      <w:r w:rsidRPr="00AA3385">
        <w:rPr>
          <w:rFonts w:ascii="Times New Roman" w:hAnsi="Times New Roman" w:cs="Times New Roman"/>
          <w:sz w:val="28"/>
          <w:szCs w:val="28"/>
        </w:rPr>
        <w:t>Балтський верстаторемонтний завод</w:t>
      </w:r>
      <w:r w:rsidRPr="00AA3385">
        <w:rPr>
          <w:rFonts w:ascii="Times New Roman" w:hAnsi="Times New Roman" w:cs="Times New Roman"/>
          <w:sz w:val="28"/>
          <w:szCs w:val="28"/>
          <w:lang w:val="uk-UA"/>
        </w:rPr>
        <w:t>» у 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385">
        <w:rPr>
          <w:rFonts w:ascii="Times New Roman" w:hAnsi="Times New Roman" w:cs="Times New Roman"/>
          <w:sz w:val="28"/>
          <w:szCs w:val="28"/>
        </w:rPr>
        <w:t>15911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штук.</w:t>
      </w:r>
      <w:bookmarkStart w:id="0" w:name="_GoBack"/>
      <w:bookmarkEnd w:id="0"/>
    </w:p>
    <w:sectPr w:rsidR="00AA3385" w:rsidRPr="00AA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624"/>
    <w:multiLevelType w:val="hybridMultilevel"/>
    <w:tmpl w:val="B05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E65"/>
    <w:multiLevelType w:val="hybridMultilevel"/>
    <w:tmpl w:val="2C34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48D0"/>
    <w:multiLevelType w:val="hybridMultilevel"/>
    <w:tmpl w:val="24948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B6"/>
    <w:rsid w:val="006E3F1F"/>
    <w:rsid w:val="00AA3385"/>
    <w:rsid w:val="00D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2016-08-04T08:58:00Z</dcterms:created>
  <dcterms:modified xsi:type="dcterms:W3CDTF">2016-08-04T09:02:00Z</dcterms:modified>
</cp:coreProperties>
</file>